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E9" w:rsidRDefault="007C51E9" w:rsidP="0022778C">
      <w:pPr>
        <w:pStyle w:val="Default"/>
        <w:spacing w:line="276" w:lineRule="auto"/>
        <w:jc w:val="center"/>
        <w:rPr>
          <w:b/>
        </w:rPr>
      </w:pPr>
      <w:r w:rsidRPr="007C51E9">
        <w:rPr>
          <w:b/>
        </w:rPr>
        <w:t xml:space="preserve">Проект “Эффективные сервисы профессиональной и социально-бытовой поддержки и закрепления международных специалистов различных категорий в </w:t>
      </w:r>
      <w:proofErr w:type="gramStart"/>
      <w:r w:rsidRPr="007C51E9">
        <w:rPr>
          <w:b/>
        </w:rPr>
        <w:t>университетах-участниках</w:t>
      </w:r>
      <w:proofErr w:type="gramEnd"/>
      <w:r w:rsidRPr="007C51E9">
        <w:rPr>
          <w:b/>
        </w:rPr>
        <w:t xml:space="preserve"> проекта повышения конкурентоспособности ведущих университетов</w:t>
      </w:r>
      <w:r>
        <w:rPr>
          <w:b/>
        </w:rPr>
        <w:t xml:space="preserve"> </w:t>
      </w:r>
      <w:r w:rsidRPr="007C51E9">
        <w:rPr>
          <w:b/>
        </w:rPr>
        <w:t>РФ”</w:t>
      </w:r>
    </w:p>
    <w:p w:rsidR="007C51E9" w:rsidRPr="007C51E9" w:rsidRDefault="007C51E9" w:rsidP="00534CC4">
      <w:pPr>
        <w:pStyle w:val="Default"/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7C51E9" w:rsidRDefault="007C51E9" w:rsidP="00534CC4">
      <w:pPr>
        <w:pStyle w:val="Default"/>
        <w:jc w:val="center"/>
      </w:pPr>
    </w:p>
    <w:p w:rsidR="009E3843" w:rsidRPr="007C51E9" w:rsidRDefault="0059140C" w:rsidP="00B3352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1E9">
        <w:rPr>
          <w:rFonts w:ascii="Times New Roman" w:hAnsi="Times New Roman" w:cs="Times New Roman"/>
          <w:b/>
          <w:sz w:val="24"/>
          <w:szCs w:val="24"/>
        </w:rPr>
        <w:t xml:space="preserve">Программа презентации </w:t>
      </w:r>
      <w:r w:rsidR="007C51E9" w:rsidRPr="007C51E9">
        <w:rPr>
          <w:rFonts w:ascii="Times New Roman" w:hAnsi="Times New Roman" w:cs="Times New Roman"/>
          <w:b/>
          <w:sz w:val="24"/>
          <w:szCs w:val="24"/>
        </w:rPr>
        <w:t>методических рекомендаций</w:t>
      </w:r>
    </w:p>
    <w:p w:rsidR="00523FB1" w:rsidRDefault="00523FB1" w:rsidP="002277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51E9">
        <w:rPr>
          <w:rFonts w:ascii="Times New Roman" w:hAnsi="Times New Roman" w:cs="Times New Roman"/>
          <w:sz w:val="24"/>
          <w:szCs w:val="24"/>
        </w:rPr>
        <w:t>26 мая</w:t>
      </w:r>
      <w:r w:rsidR="00534CC4" w:rsidRPr="007C51E9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22778C" w:rsidRDefault="0022778C" w:rsidP="007F512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1E9" w:rsidRDefault="007C51E9" w:rsidP="007F51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827B1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 – ФГАОУ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«Санкт-Петербургский политехнический университет Петра Великого»</w:t>
      </w:r>
    </w:p>
    <w:p w:rsidR="007C51E9" w:rsidRDefault="007C51E9" w:rsidP="007C51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827B1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университетов-участников проекта </w:t>
      </w:r>
      <w:proofErr w:type="spellStart"/>
      <w:r w:rsidRPr="007C51E9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7C51E9">
        <w:rPr>
          <w:rFonts w:ascii="Times New Roman" w:hAnsi="Times New Roman" w:cs="Times New Roman"/>
          <w:sz w:val="24"/>
          <w:szCs w:val="24"/>
        </w:rPr>
        <w:t xml:space="preserve"> повышения конкурентоспособности ведущих российских университетов</w:t>
      </w:r>
      <w:proofErr w:type="gramEnd"/>
      <w:r w:rsidRPr="007C51E9">
        <w:rPr>
          <w:rFonts w:ascii="Times New Roman" w:hAnsi="Times New Roman" w:cs="Times New Roman"/>
          <w:sz w:val="24"/>
          <w:szCs w:val="24"/>
        </w:rPr>
        <w:t xml:space="preserve"> среди ведущих мировых научно-образовательных центров</w:t>
      </w:r>
      <w:r>
        <w:rPr>
          <w:rFonts w:ascii="Times New Roman" w:hAnsi="Times New Roman" w:cs="Times New Roman"/>
          <w:sz w:val="24"/>
          <w:szCs w:val="24"/>
        </w:rPr>
        <w:t>, включая руководителей и специалистов, отвечающих за вопросы привлечения иностранных специалистов; заинтересованные представители российских вузов и организаций.</w:t>
      </w:r>
      <w:r w:rsidRPr="007C5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78C" w:rsidRPr="007C51E9" w:rsidRDefault="0022778C" w:rsidP="007C51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6827B1" w:rsidRPr="0059140C" w:rsidTr="00AE16B2">
        <w:tc>
          <w:tcPr>
            <w:tcW w:w="1809" w:type="dxa"/>
          </w:tcPr>
          <w:p w:rsidR="006827B1" w:rsidRPr="0059140C" w:rsidRDefault="006827B1" w:rsidP="0053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40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762" w:type="dxa"/>
          </w:tcPr>
          <w:p w:rsidR="006827B1" w:rsidRPr="0059140C" w:rsidRDefault="006827B1" w:rsidP="00682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40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6827B1" w:rsidRPr="008376D4" w:rsidTr="00AE16B2">
        <w:tc>
          <w:tcPr>
            <w:tcW w:w="1809" w:type="dxa"/>
          </w:tcPr>
          <w:p w:rsidR="006827B1" w:rsidRPr="008376D4" w:rsidRDefault="006827B1" w:rsidP="00FD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3:30 – 14:00</w:t>
            </w:r>
          </w:p>
        </w:tc>
        <w:tc>
          <w:tcPr>
            <w:tcW w:w="7762" w:type="dxa"/>
          </w:tcPr>
          <w:p w:rsidR="006827B1" w:rsidRPr="008376D4" w:rsidRDefault="006827B1" w:rsidP="0054395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  <w:p w:rsidR="006827B1" w:rsidRPr="0054395F" w:rsidRDefault="0054395F" w:rsidP="008376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95F">
              <w:rPr>
                <w:rFonts w:ascii="Times New Roman" w:hAnsi="Times New Roman" w:cs="Times New Roman"/>
                <w:i/>
                <w:sz w:val="24"/>
                <w:szCs w:val="24"/>
              </w:rPr>
              <w:t>Жидкова М.В., холл перед  20</w:t>
            </w:r>
            <w:r w:rsidR="006827B1" w:rsidRPr="0054395F">
              <w:rPr>
                <w:rFonts w:ascii="Times New Roman" w:hAnsi="Times New Roman" w:cs="Times New Roman"/>
                <w:i/>
                <w:sz w:val="24"/>
                <w:szCs w:val="24"/>
              </w:rPr>
              <w:t>0 ауд.</w:t>
            </w:r>
          </w:p>
        </w:tc>
      </w:tr>
      <w:tr w:rsidR="006827B1" w:rsidRPr="008376D4" w:rsidTr="00AE16B2">
        <w:tc>
          <w:tcPr>
            <w:tcW w:w="1809" w:type="dxa"/>
          </w:tcPr>
          <w:p w:rsidR="006827B1" w:rsidRDefault="001500A2" w:rsidP="001500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</w:t>
            </w:r>
            <w:r w:rsidRPr="0059140C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4:15</w:t>
            </w:r>
          </w:p>
        </w:tc>
        <w:tc>
          <w:tcPr>
            <w:tcW w:w="7762" w:type="dxa"/>
          </w:tcPr>
          <w:p w:rsidR="006827B1" w:rsidRDefault="006827B1" w:rsidP="001500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руководства Санкт-Петербургского политехнического университета</w:t>
            </w:r>
          </w:p>
          <w:p w:rsidR="006827B1" w:rsidRDefault="006827B1" w:rsidP="001500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представителя Центра социологических исследований (ФГАНУ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6827B1" w:rsidRDefault="006827B1" w:rsidP="0083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представителя Ассоциации «Глобальные университеты»</w:t>
            </w:r>
          </w:p>
        </w:tc>
      </w:tr>
      <w:tr w:rsidR="006827B1" w:rsidRPr="0059140C" w:rsidTr="00AE16B2">
        <w:tc>
          <w:tcPr>
            <w:tcW w:w="1809" w:type="dxa"/>
          </w:tcPr>
          <w:p w:rsidR="006827B1" w:rsidRPr="0059140C" w:rsidRDefault="001500A2" w:rsidP="00FD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4:15 -14:30</w:t>
            </w:r>
          </w:p>
        </w:tc>
        <w:tc>
          <w:tcPr>
            <w:tcW w:w="7762" w:type="dxa"/>
          </w:tcPr>
          <w:p w:rsidR="006827B1" w:rsidRPr="0059140C" w:rsidRDefault="006827B1" w:rsidP="001500A2">
            <w:pPr>
              <w:pStyle w:val="Default"/>
              <w:spacing w:after="120"/>
              <w:jc w:val="both"/>
            </w:pPr>
            <w:r>
              <w:t xml:space="preserve">Презентация результатов проекта </w:t>
            </w:r>
            <w:r w:rsidRPr="00FD2BFD">
              <w:t xml:space="preserve">“Эффективные сервисы профессиональной и социально-бытовой поддержки и закрепления международных специалистов различных категорий в </w:t>
            </w:r>
            <w:proofErr w:type="gramStart"/>
            <w:r w:rsidRPr="00FD2BFD">
              <w:t>университетах-участниках</w:t>
            </w:r>
            <w:proofErr w:type="gramEnd"/>
            <w:r w:rsidRPr="00FD2BFD">
              <w:t xml:space="preserve"> проекта повышения конкурентоспособности ведущих университетов РФ”</w:t>
            </w:r>
          </w:p>
          <w:p w:rsidR="006827B1" w:rsidRPr="001500A2" w:rsidRDefault="006827B1" w:rsidP="00523F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Хижняк В.Д., начальник Управления международного сотрудничества </w:t>
            </w:r>
            <w:proofErr w:type="spellStart"/>
            <w:r w:rsidRPr="001500A2">
              <w:rPr>
                <w:rFonts w:ascii="Times New Roman" w:hAnsi="Times New Roman" w:cs="Times New Roman"/>
                <w:i/>
                <w:sz w:val="24"/>
                <w:szCs w:val="24"/>
              </w:rPr>
              <w:t>СПбПУ</w:t>
            </w:r>
            <w:proofErr w:type="spellEnd"/>
          </w:p>
        </w:tc>
      </w:tr>
      <w:tr w:rsidR="006827B1" w:rsidRPr="0059140C" w:rsidTr="00AE16B2">
        <w:tc>
          <w:tcPr>
            <w:tcW w:w="1809" w:type="dxa"/>
          </w:tcPr>
          <w:p w:rsidR="006827B1" w:rsidRPr="0059140C" w:rsidRDefault="006827B1" w:rsidP="00FD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15:30</w:t>
            </w:r>
          </w:p>
        </w:tc>
        <w:tc>
          <w:tcPr>
            <w:tcW w:w="7762" w:type="dxa"/>
          </w:tcPr>
          <w:p w:rsidR="006827B1" w:rsidRDefault="006827B1" w:rsidP="001500A2">
            <w:pPr>
              <w:pStyle w:val="Default"/>
              <w:spacing w:after="120"/>
              <w:jc w:val="both"/>
            </w:pPr>
            <w:r>
              <w:t>Презентация</w:t>
            </w:r>
            <w:r w:rsidRPr="0059140C">
              <w:t xml:space="preserve"> методических рекомендаций по созданию и внедрению сервисов профессиональной и социально-бытовой поддержки международных специалистов в форме семинара с участием </w:t>
            </w:r>
            <w:proofErr w:type="gramStart"/>
            <w:r w:rsidRPr="0059140C">
              <w:t>представителей университетов-участников Проекта повышения конкурентоспособности ведущих российских университетов</w:t>
            </w:r>
            <w:proofErr w:type="gramEnd"/>
            <w:r w:rsidRPr="0059140C">
              <w:t xml:space="preserve"> среди ведущих мировых научно-образовательных центров.</w:t>
            </w:r>
          </w:p>
          <w:p w:rsidR="006827B1" w:rsidRPr="001500A2" w:rsidRDefault="006827B1" w:rsidP="00523F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Хижняк В.Д., начальник Управления международного сотрудничества </w:t>
            </w:r>
            <w:proofErr w:type="spellStart"/>
            <w:r w:rsidRPr="001500A2">
              <w:rPr>
                <w:rFonts w:ascii="Times New Roman" w:hAnsi="Times New Roman" w:cs="Times New Roman"/>
                <w:i/>
                <w:sz w:val="24"/>
                <w:szCs w:val="24"/>
              </w:rPr>
              <w:t>СПбПУ</w:t>
            </w:r>
            <w:proofErr w:type="spellEnd"/>
          </w:p>
        </w:tc>
      </w:tr>
      <w:tr w:rsidR="006827B1" w:rsidRPr="0059140C" w:rsidTr="00AE16B2">
        <w:tc>
          <w:tcPr>
            <w:tcW w:w="1809" w:type="dxa"/>
          </w:tcPr>
          <w:p w:rsidR="006827B1" w:rsidRPr="0059140C" w:rsidRDefault="000746E3" w:rsidP="00074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 – 16:1</w:t>
            </w:r>
            <w:r w:rsidR="006827B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762" w:type="dxa"/>
          </w:tcPr>
          <w:p w:rsidR="006827B1" w:rsidRDefault="006827B1" w:rsidP="001500A2">
            <w:pPr>
              <w:pStyle w:val="Default"/>
              <w:spacing w:after="120"/>
              <w:jc w:val="both"/>
            </w:pPr>
            <w:r>
              <w:t>Обсуждение презентации</w:t>
            </w:r>
            <w:r w:rsidRPr="0059140C">
              <w:t xml:space="preserve"> методических рекомендаций по созданию и внедрению сервисов профессиональной и социально-бытовой поддержки международных специалисто</w:t>
            </w:r>
            <w:r>
              <w:t>в</w:t>
            </w:r>
          </w:p>
          <w:p w:rsidR="006827B1" w:rsidRPr="001500A2" w:rsidRDefault="006827B1" w:rsidP="00523F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Хижняк В.Д., начальник Управления международного сотрудничества </w:t>
            </w:r>
            <w:proofErr w:type="spellStart"/>
            <w:r w:rsidRPr="001500A2">
              <w:rPr>
                <w:rFonts w:ascii="Times New Roman" w:hAnsi="Times New Roman" w:cs="Times New Roman"/>
                <w:i/>
                <w:sz w:val="24"/>
                <w:szCs w:val="24"/>
              </w:rPr>
              <w:t>СПбПУ</w:t>
            </w:r>
            <w:proofErr w:type="spellEnd"/>
          </w:p>
        </w:tc>
      </w:tr>
      <w:tr w:rsidR="000746E3" w:rsidRPr="0059140C" w:rsidTr="00AE16B2">
        <w:tc>
          <w:tcPr>
            <w:tcW w:w="1809" w:type="dxa"/>
          </w:tcPr>
          <w:p w:rsidR="000746E3" w:rsidRDefault="000746E3" w:rsidP="00FD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16:10 – 16:30</w:t>
            </w:r>
          </w:p>
        </w:tc>
        <w:tc>
          <w:tcPr>
            <w:tcW w:w="7762" w:type="dxa"/>
          </w:tcPr>
          <w:p w:rsidR="000746E3" w:rsidRDefault="000746E3" w:rsidP="001500A2">
            <w:pPr>
              <w:pStyle w:val="Default"/>
              <w:spacing w:after="120"/>
              <w:jc w:val="both"/>
            </w:pPr>
            <w:r>
              <w:t>Кофе-брейк</w:t>
            </w:r>
          </w:p>
        </w:tc>
      </w:tr>
      <w:tr w:rsidR="006827B1" w:rsidRPr="0059140C" w:rsidTr="00AE16B2">
        <w:tc>
          <w:tcPr>
            <w:tcW w:w="1809" w:type="dxa"/>
          </w:tcPr>
          <w:p w:rsidR="006827B1" w:rsidRPr="0059140C" w:rsidRDefault="006827B1" w:rsidP="00FD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6:30</w:t>
            </w:r>
            <w:r w:rsidRPr="0059140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7762" w:type="dxa"/>
          </w:tcPr>
          <w:p w:rsidR="006827B1" w:rsidRPr="0059140C" w:rsidRDefault="006827B1" w:rsidP="00154B9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0C">
              <w:rPr>
                <w:rFonts w:ascii="Times New Roman" w:hAnsi="Times New Roman" w:cs="Times New Roman"/>
                <w:sz w:val="24"/>
                <w:szCs w:val="24"/>
              </w:rPr>
              <w:t xml:space="preserve">Кейс Университета </w:t>
            </w:r>
            <w:proofErr w:type="spellStart"/>
            <w:r w:rsidRPr="0059140C">
              <w:rPr>
                <w:rFonts w:ascii="Times New Roman" w:hAnsi="Times New Roman" w:cs="Times New Roman"/>
                <w:sz w:val="24"/>
                <w:szCs w:val="24"/>
              </w:rPr>
              <w:t>Аалто</w:t>
            </w:r>
            <w:proofErr w:type="spellEnd"/>
          </w:p>
          <w:p w:rsidR="006827B1" w:rsidRPr="001500A2" w:rsidRDefault="006827B1" w:rsidP="00523F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500A2">
              <w:rPr>
                <w:rFonts w:ascii="Times New Roman" w:hAnsi="Times New Roman" w:cs="Times New Roman"/>
                <w:i/>
                <w:sz w:val="24"/>
                <w:szCs w:val="24"/>
              </w:rPr>
              <w:t>Ханна</w:t>
            </w:r>
            <w:proofErr w:type="spellEnd"/>
            <w:r w:rsidRPr="00150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500A2">
              <w:rPr>
                <w:rFonts w:ascii="Times New Roman" w:hAnsi="Times New Roman" w:cs="Times New Roman"/>
                <w:i/>
                <w:sz w:val="24"/>
                <w:szCs w:val="24"/>
              </w:rPr>
              <w:t>Нурмела</w:t>
            </w:r>
            <w:proofErr w:type="spellEnd"/>
            <w:r w:rsidRPr="00150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руководитель офиса поддержки иностранных специалистов Университета </w:t>
            </w:r>
            <w:proofErr w:type="spellStart"/>
            <w:r w:rsidRPr="001500A2">
              <w:rPr>
                <w:rFonts w:ascii="Times New Roman" w:hAnsi="Times New Roman" w:cs="Times New Roman"/>
                <w:i/>
                <w:sz w:val="24"/>
                <w:szCs w:val="24"/>
              </w:rPr>
              <w:t>Аалто</w:t>
            </w:r>
            <w:proofErr w:type="spellEnd"/>
          </w:p>
        </w:tc>
      </w:tr>
      <w:tr w:rsidR="001500A2" w:rsidRPr="0059140C" w:rsidTr="00AE16B2">
        <w:tc>
          <w:tcPr>
            <w:tcW w:w="1809" w:type="dxa"/>
          </w:tcPr>
          <w:p w:rsidR="001500A2" w:rsidRPr="0059140C" w:rsidRDefault="001500A2" w:rsidP="00523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 – 18:00</w:t>
            </w:r>
          </w:p>
        </w:tc>
        <w:tc>
          <w:tcPr>
            <w:tcW w:w="7762" w:type="dxa"/>
          </w:tcPr>
          <w:p w:rsidR="001500A2" w:rsidRPr="0059140C" w:rsidRDefault="001500A2" w:rsidP="00154B9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кейса </w:t>
            </w:r>
            <w:r w:rsidRPr="0059140C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Университета </w:t>
            </w:r>
            <w:proofErr w:type="spellStart"/>
            <w:r w:rsidRPr="0059140C">
              <w:rPr>
                <w:rFonts w:ascii="Times New Roman" w:hAnsi="Times New Roman" w:cs="Times New Roman"/>
                <w:sz w:val="24"/>
                <w:szCs w:val="24"/>
              </w:rPr>
              <w:t>Аалто</w:t>
            </w:r>
            <w:proofErr w:type="spellEnd"/>
          </w:p>
          <w:p w:rsidR="001500A2" w:rsidRPr="001500A2" w:rsidRDefault="001500A2" w:rsidP="00523F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500A2">
              <w:rPr>
                <w:rFonts w:ascii="Times New Roman" w:hAnsi="Times New Roman" w:cs="Times New Roman"/>
                <w:i/>
                <w:sz w:val="24"/>
                <w:szCs w:val="24"/>
              </w:rPr>
              <w:t>Ханна</w:t>
            </w:r>
            <w:proofErr w:type="spellEnd"/>
            <w:r w:rsidRPr="00150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500A2">
              <w:rPr>
                <w:rFonts w:ascii="Times New Roman" w:hAnsi="Times New Roman" w:cs="Times New Roman"/>
                <w:i/>
                <w:sz w:val="24"/>
                <w:szCs w:val="24"/>
              </w:rPr>
              <w:t>Нурмела</w:t>
            </w:r>
            <w:proofErr w:type="spellEnd"/>
            <w:r w:rsidRPr="00150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руководитель офиса поддержки иностранных специалистов Университета </w:t>
            </w:r>
            <w:proofErr w:type="spellStart"/>
            <w:r w:rsidRPr="001500A2">
              <w:rPr>
                <w:rFonts w:ascii="Times New Roman" w:hAnsi="Times New Roman" w:cs="Times New Roman"/>
                <w:i/>
                <w:sz w:val="24"/>
                <w:szCs w:val="24"/>
              </w:rPr>
              <w:t>Аалто</w:t>
            </w:r>
            <w:proofErr w:type="spellEnd"/>
          </w:p>
        </w:tc>
      </w:tr>
      <w:tr w:rsidR="001500A2" w:rsidRPr="0059140C" w:rsidTr="00AE16B2">
        <w:tc>
          <w:tcPr>
            <w:tcW w:w="1809" w:type="dxa"/>
          </w:tcPr>
          <w:p w:rsidR="001500A2" w:rsidRPr="0059140C" w:rsidRDefault="0087572F" w:rsidP="00523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18:2</w:t>
            </w:r>
            <w:r w:rsidR="00150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2" w:type="dxa"/>
          </w:tcPr>
          <w:p w:rsidR="001500A2" w:rsidRPr="0059140C" w:rsidRDefault="001500A2" w:rsidP="00154B9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презентации</w:t>
            </w:r>
          </w:p>
          <w:p w:rsidR="001500A2" w:rsidRPr="001500A2" w:rsidRDefault="001500A2" w:rsidP="00523F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Хижняк В.Д., начальник Управления международного сотрудничества </w:t>
            </w:r>
            <w:proofErr w:type="spellStart"/>
            <w:r w:rsidRPr="001500A2">
              <w:rPr>
                <w:rFonts w:ascii="Times New Roman" w:hAnsi="Times New Roman" w:cs="Times New Roman"/>
                <w:i/>
                <w:sz w:val="24"/>
                <w:szCs w:val="24"/>
              </w:rPr>
              <w:t>СПбПУ</w:t>
            </w:r>
            <w:proofErr w:type="spellEnd"/>
          </w:p>
        </w:tc>
      </w:tr>
    </w:tbl>
    <w:p w:rsidR="00523FB1" w:rsidRPr="0059140C" w:rsidRDefault="00523FB1" w:rsidP="00523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78C" w:rsidRDefault="002277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2778C" w:rsidRDefault="0022778C" w:rsidP="0022778C">
      <w:pPr>
        <w:pStyle w:val="Default"/>
        <w:jc w:val="center"/>
        <w:rPr>
          <w:b/>
        </w:rPr>
      </w:pPr>
      <w:r w:rsidRPr="007C51E9">
        <w:rPr>
          <w:b/>
        </w:rPr>
        <w:lastRenderedPageBreak/>
        <w:t xml:space="preserve">Проект “Эффективные сервисы профессиональной и социально-бытовой поддержки и закрепления международных специалистов различных категорий в </w:t>
      </w:r>
      <w:proofErr w:type="gramStart"/>
      <w:r w:rsidRPr="007C51E9">
        <w:rPr>
          <w:b/>
        </w:rPr>
        <w:t>университетах-участниках</w:t>
      </w:r>
      <w:proofErr w:type="gramEnd"/>
      <w:r w:rsidRPr="007C51E9">
        <w:rPr>
          <w:b/>
        </w:rPr>
        <w:t xml:space="preserve"> проекта повышения конкурентоспособности ведущих университетов</w:t>
      </w:r>
      <w:r>
        <w:rPr>
          <w:b/>
        </w:rPr>
        <w:t xml:space="preserve"> </w:t>
      </w:r>
      <w:r w:rsidRPr="007C51E9">
        <w:rPr>
          <w:b/>
        </w:rPr>
        <w:t>РФ”</w:t>
      </w:r>
    </w:p>
    <w:p w:rsidR="0022778C" w:rsidRPr="0022778C" w:rsidRDefault="0022778C" w:rsidP="0022778C">
      <w:pPr>
        <w:pStyle w:val="Default"/>
        <w:jc w:val="center"/>
      </w:pPr>
      <w:r>
        <w:t>__________________________________________________________________________</w:t>
      </w:r>
    </w:p>
    <w:p w:rsidR="0022778C" w:rsidRDefault="0022778C" w:rsidP="0022778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843" w:rsidRPr="0022778C" w:rsidRDefault="009E3843" w:rsidP="00AE16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78C">
        <w:rPr>
          <w:rFonts w:ascii="Times New Roman" w:hAnsi="Times New Roman" w:cs="Times New Roman"/>
          <w:b/>
          <w:sz w:val="24"/>
          <w:szCs w:val="24"/>
        </w:rPr>
        <w:t>Программа тренинга</w:t>
      </w:r>
      <w:r w:rsidR="0022778C" w:rsidRPr="0022778C">
        <w:rPr>
          <w:rFonts w:ascii="Times New Roman" w:hAnsi="Times New Roman" w:cs="Times New Roman"/>
          <w:b/>
          <w:sz w:val="24"/>
          <w:szCs w:val="24"/>
        </w:rPr>
        <w:t xml:space="preserve"> по внедрению сервисов профессиональной и социально-бытовой поддержки и закрепления международных специалистов в </w:t>
      </w:r>
      <w:proofErr w:type="gramStart"/>
      <w:r w:rsidR="0022778C" w:rsidRPr="0022778C">
        <w:rPr>
          <w:rFonts w:ascii="Times New Roman" w:hAnsi="Times New Roman" w:cs="Times New Roman"/>
          <w:b/>
          <w:sz w:val="24"/>
          <w:szCs w:val="24"/>
        </w:rPr>
        <w:t>университетах-участниках</w:t>
      </w:r>
      <w:proofErr w:type="gramEnd"/>
      <w:r w:rsidR="0022778C" w:rsidRPr="0022778C">
        <w:rPr>
          <w:rFonts w:ascii="Times New Roman" w:hAnsi="Times New Roman" w:cs="Times New Roman"/>
          <w:b/>
          <w:sz w:val="24"/>
          <w:szCs w:val="24"/>
        </w:rPr>
        <w:t xml:space="preserve"> Проекта повышения конкурентоспособности ведущих российских университетов среди ведущих мировых научно-образовательных центров</w:t>
      </w:r>
    </w:p>
    <w:p w:rsidR="00AE16B2" w:rsidRPr="0022778C" w:rsidRDefault="00AE16B2" w:rsidP="00AE16B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2778C">
        <w:rPr>
          <w:rFonts w:ascii="Times New Roman" w:hAnsi="Times New Roman" w:cs="Times New Roman"/>
          <w:sz w:val="24"/>
          <w:szCs w:val="24"/>
        </w:rPr>
        <w:t>27 мая 2016 г.</w:t>
      </w:r>
    </w:p>
    <w:p w:rsidR="00AE16B2" w:rsidRDefault="00AE16B2" w:rsidP="0022778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22778C" w:rsidRDefault="0022778C" w:rsidP="007F51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827B1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 – ФГАОУ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«Санкт-Петербургский политехнический университет Петра Великого»</w:t>
      </w:r>
    </w:p>
    <w:p w:rsidR="0022778C" w:rsidRDefault="0022778C" w:rsidP="002277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827B1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университетов-участников проекта </w:t>
      </w:r>
      <w:proofErr w:type="spellStart"/>
      <w:r w:rsidRPr="007C51E9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7C51E9">
        <w:rPr>
          <w:rFonts w:ascii="Times New Roman" w:hAnsi="Times New Roman" w:cs="Times New Roman"/>
          <w:sz w:val="24"/>
          <w:szCs w:val="24"/>
        </w:rPr>
        <w:t xml:space="preserve"> повышения конкурентоспособности ведущих российских университетов</w:t>
      </w:r>
      <w:proofErr w:type="gramEnd"/>
      <w:r w:rsidRPr="007C51E9">
        <w:rPr>
          <w:rFonts w:ascii="Times New Roman" w:hAnsi="Times New Roman" w:cs="Times New Roman"/>
          <w:sz w:val="24"/>
          <w:szCs w:val="24"/>
        </w:rPr>
        <w:t xml:space="preserve"> среди ведущих мировых научно-образовательных центров</w:t>
      </w:r>
      <w:r>
        <w:rPr>
          <w:rFonts w:ascii="Times New Roman" w:hAnsi="Times New Roman" w:cs="Times New Roman"/>
          <w:sz w:val="24"/>
          <w:szCs w:val="24"/>
        </w:rPr>
        <w:t>, включая руководителей и специалистов, отвечающих за вопросы привлечения иностранных специалистов; заинтересованные представители российских вузов и организаций.</w:t>
      </w:r>
      <w:r w:rsidRPr="007C5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80B" w:rsidRDefault="00D9680B" w:rsidP="00D70BF3">
      <w:pPr>
        <w:pStyle w:val="Default"/>
        <w:spacing w:after="120" w:line="276" w:lineRule="auto"/>
        <w:jc w:val="both"/>
      </w:pPr>
      <w:proofErr w:type="gramStart"/>
      <w:r w:rsidRPr="00323FB0">
        <w:rPr>
          <w:b/>
        </w:rPr>
        <w:t xml:space="preserve">Цель тренинга: </w:t>
      </w:r>
      <w:r w:rsidR="000C7E91" w:rsidRPr="000C7E91">
        <w:t>ознакомление с основными элементами системы</w:t>
      </w:r>
      <w:r w:rsidR="000C7E91">
        <w:t xml:space="preserve"> сервисов </w:t>
      </w:r>
      <w:r w:rsidR="000C7E91" w:rsidRPr="00BA2EED">
        <w:t>поддержки и закрепления международных специалистов в</w:t>
      </w:r>
      <w:r w:rsidR="000C7E91">
        <w:t xml:space="preserve"> университетах, овладение навыками экспресс-анализа состояния системы сервисов поддержки, </w:t>
      </w:r>
      <w:r w:rsidR="00323FB0" w:rsidRPr="00323FB0">
        <w:t>овладение методическими рекомендациями по внедрению сервисов профессиональной и социально-бытовой поддержки и закрепления международных специалистов в вузах – участниках Проекта повышения конкурентоспособности ведущих российских университетов среди ведущих мировых научно-образовательных центров</w:t>
      </w:r>
      <w:r w:rsidR="009E2EC8">
        <w:t>.</w:t>
      </w:r>
      <w:proofErr w:type="gramEnd"/>
    </w:p>
    <w:p w:rsidR="00AE16B2" w:rsidRDefault="00AE16B2" w:rsidP="00AE16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4395F">
        <w:rPr>
          <w:rFonts w:ascii="Times New Roman" w:hAnsi="Times New Roman" w:cs="Times New Roman"/>
          <w:b/>
          <w:sz w:val="24"/>
          <w:szCs w:val="24"/>
        </w:rPr>
        <w:t>Задачи тренинга:</w:t>
      </w:r>
      <w:r w:rsidRPr="00AE16B2">
        <w:rPr>
          <w:rFonts w:ascii="Times New Roman" w:hAnsi="Times New Roman" w:cs="Times New Roman"/>
          <w:sz w:val="24"/>
          <w:szCs w:val="24"/>
        </w:rPr>
        <w:t xml:space="preserve"> отработка навыков по внедрению сервисов профессиональной и социально-бытовой поддержки и закрепления международных специалистов в </w:t>
      </w:r>
      <w:proofErr w:type="gramStart"/>
      <w:r w:rsidRPr="00AE16B2">
        <w:rPr>
          <w:rFonts w:ascii="Times New Roman" w:hAnsi="Times New Roman" w:cs="Times New Roman"/>
          <w:sz w:val="24"/>
          <w:szCs w:val="24"/>
        </w:rPr>
        <w:t>университетах</w:t>
      </w:r>
      <w:proofErr w:type="gramEnd"/>
      <w:r w:rsidRPr="00AE16B2">
        <w:rPr>
          <w:rFonts w:ascii="Times New Roman" w:hAnsi="Times New Roman" w:cs="Times New Roman"/>
          <w:sz w:val="24"/>
          <w:szCs w:val="24"/>
        </w:rPr>
        <w:t xml:space="preserve"> Проекта повышения конкурентоспособности ведущих российских университетов среди ведущих мировых научно-образовательных центров</w:t>
      </w:r>
      <w:r w:rsidR="00331FA9">
        <w:rPr>
          <w:rFonts w:ascii="Times New Roman" w:hAnsi="Times New Roman" w:cs="Times New Roman"/>
          <w:sz w:val="24"/>
          <w:szCs w:val="24"/>
        </w:rPr>
        <w:t>.</w:t>
      </w:r>
    </w:p>
    <w:p w:rsidR="00331FA9" w:rsidRPr="00AE16B2" w:rsidRDefault="00331FA9" w:rsidP="0054395F">
      <w:pPr>
        <w:pStyle w:val="Default"/>
        <w:spacing w:line="276" w:lineRule="auto"/>
        <w:jc w:val="both"/>
      </w:pPr>
      <w:proofErr w:type="gramStart"/>
      <w:r w:rsidRPr="0054395F">
        <w:rPr>
          <w:b/>
        </w:rPr>
        <w:t>Результат тренинга:</w:t>
      </w:r>
      <w:r w:rsidRPr="0054395F">
        <w:t xml:space="preserve"> получение участниками тренинга знаний по основным элементам системы поддержки и закрепления международных специалистов</w:t>
      </w:r>
      <w:r w:rsidR="0054395F" w:rsidRPr="0054395F">
        <w:t>, овладение навыками анализа и оценки состояния системы поддержки и закрепления международных специалистов в конкретном университете и применения методических рекомендаций по внедрению российскими вузами сервисов профессиональной и социально-бытовой поддержки и закрепления международных специалистов</w:t>
      </w:r>
      <w:r w:rsidR="0054395F">
        <w:t>.</w:t>
      </w:r>
      <w:proofErr w:type="gramEnd"/>
    </w:p>
    <w:p w:rsidR="00AE16B2" w:rsidRDefault="00AE16B2" w:rsidP="002277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9"/>
        <w:gridCol w:w="3969"/>
        <w:gridCol w:w="3793"/>
      </w:tblGrid>
      <w:tr w:rsidR="006634A8" w:rsidRPr="0059140C" w:rsidTr="00DE3D2B">
        <w:tc>
          <w:tcPr>
            <w:tcW w:w="1809" w:type="dxa"/>
          </w:tcPr>
          <w:p w:rsidR="006634A8" w:rsidRPr="0059140C" w:rsidRDefault="006634A8" w:rsidP="00AE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40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:rsidR="006634A8" w:rsidRPr="0059140C" w:rsidRDefault="006634A8" w:rsidP="00AE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40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793" w:type="dxa"/>
          </w:tcPr>
          <w:p w:rsidR="006634A8" w:rsidRPr="0059140C" w:rsidRDefault="006634A8" w:rsidP="00AE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40C">
              <w:rPr>
                <w:rFonts w:ascii="Times New Roman" w:hAnsi="Times New Roman" w:cs="Times New Roman"/>
                <w:b/>
                <w:sz w:val="24"/>
                <w:szCs w:val="24"/>
              </w:rPr>
              <w:t>Ответс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9140C">
              <w:rPr>
                <w:rFonts w:ascii="Times New Roman" w:hAnsi="Times New Roman" w:cs="Times New Roman"/>
                <w:b/>
                <w:sz w:val="24"/>
                <w:szCs w:val="24"/>
              </w:rPr>
              <w:t>венные</w:t>
            </w:r>
          </w:p>
        </w:tc>
      </w:tr>
      <w:tr w:rsidR="001500A2" w:rsidRPr="0059140C" w:rsidTr="00AE16B2">
        <w:tc>
          <w:tcPr>
            <w:tcW w:w="1809" w:type="dxa"/>
          </w:tcPr>
          <w:p w:rsidR="001500A2" w:rsidRPr="00C05170" w:rsidRDefault="001500A2" w:rsidP="00C0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7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09:30</w:t>
            </w:r>
          </w:p>
        </w:tc>
        <w:tc>
          <w:tcPr>
            <w:tcW w:w="7762" w:type="dxa"/>
            <w:gridSpan w:val="2"/>
          </w:tcPr>
          <w:p w:rsidR="001500A2" w:rsidRPr="008376D4" w:rsidRDefault="001500A2" w:rsidP="001500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  <w:p w:rsidR="001500A2" w:rsidRPr="001500A2" w:rsidRDefault="001500A2" w:rsidP="00AE16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0A2">
              <w:rPr>
                <w:rFonts w:ascii="Times New Roman" w:hAnsi="Times New Roman" w:cs="Times New Roman"/>
                <w:i/>
                <w:sz w:val="24"/>
                <w:szCs w:val="24"/>
              </w:rPr>
              <w:t>Жидкова М.В., холл перед  220 ауд.</w:t>
            </w:r>
          </w:p>
        </w:tc>
      </w:tr>
      <w:tr w:rsidR="001500A2" w:rsidRPr="0059140C" w:rsidTr="00AE16B2">
        <w:tc>
          <w:tcPr>
            <w:tcW w:w="1809" w:type="dxa"/>
          </w:tcPr>
          <w:p w:rsidR="001500A2" w:rsidRPr="0059140C" w:rsidRDefault="001500A2" w:rsidP="00C05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Pr="0059140C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D9680B">
              <w:rPr>
                <w:rFonts w:ascii="Times New Roman" w:hAnsi="Times New Roman" w:cs="Times New Roman"/>
                <w:sz w:val="24"/>
                <w:szCs w:val="24"/>
              </w:rPr>
              <w:t>0:3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2" w:type="dxa"/>
            <w:gridSpan w:val="2"/>
          </w:tcPr>
          <w:p w:rsidR="001500A2" w:rsidRPr="0059140C" w:rsidRDefault="001500A2" w:rsidP="001500A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0C">
              <w:rPr>
                <w:rFonts w:ascii="Times New Roman" w:hAnsi="Times New Roman" w:cs="Times New Roman"/>
                <w:sz w:val="24"/>
                <w:szCs w:val="24"/>
              </w:rPr>
              <w:t>Кейс Университета Люксембурга</w:t>
            </w:r>
          </w:p>
          <w:p w:rsidR="001500A2" w:rsidRPr="001500A2" w:rsidRDefault="001500A2" w:rsidP="001500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Франк </w:t>
            </w:r>
            <w:proofErr w:type="spellStart"/>
            <w:r w:rsidRPr="001500A2">
              <w:rPr>
                <w:rFonts w:ascii="Times New Roman" w:hAnsi="Times New Roman" w:cs="Times New Roman"/>
                <w:i/>
                <w:sz w:val="24"/>
                <w:szCs w:val="24"/>
              </w:rPr>
              <w:t>Лепрево</w:t>
            </w:r>
            <w:proofErr w:type="spellEnd"/>
            <w:r w:rsidRPr="001500A2">
              <w:rPr>
                <w:rFonts w:ascii="Times New Roman" w:hAnsi="Times New Roman" w:cs="Times New Roman"/>
                <w:i/>
                <w:sz w:val="24"/>
                <w:szCs w:val="24"/>
              </w:rPr>
              <w:t>, проректор по международной деятельности Университета Люксембург</w:t>
            </w:r>
          </w:p>
        </w:tc>
      </w:tr>
      <w:tr w:rsidR="001500A2" w:rsidRPr="0059140C" w:rsidTr="00AE16B2">
        <w:tc>
          <w:tcPr>
            <w:tcW w:w="1809" w:type="dxa"/>
          </w:tcPr>
          <w:p w:rsidR="001500A2" w:rsidRPr="0059140C" w:rsidRDefault="001500A2" w:rsidP="00D9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10:30 – 11:</w:t>
            </w:r>
            <w:r w:rsidR="00D96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2" w:type="dxa"/>
            <w:gridSpan w:val="2"/>
          </w:tcPr>
          <w:p w:rsidR="001500A2" w:rsidRDefault="001500A2" w:rsidP="00A9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0C">
              <w:rPr>
                <w:rFonts w:ascii="Times New Roman" w:hAnsi="Times New Roman" w:cs="Times New Roman"/>
                <w:sz w:val="24"/>
                <w:szCs w:val="24"/>
              </w:rPr>
              <w:t xml:space="preserve">Кейс Университета </w:t>
            </w:r>
            <w:proofErr w:type="spellStart"/>
            <w:r w:rsidRPr="0059140C">
              <w:rPr>
                <w:rFonts w:ascii="Times New Roman" w:hAnsi="Times New Roman" w:cs="Times New Roman"/>
                <w:sz w:val="24"/>
                <w:szCs w:val="24"/>
              </w:rPr>
              <w:t>Квинсленда</w:t>
            </w:r>
            <w:proofErr w:type="spellEnd"/>
          </w:p>
          <w:p w:rsidR="00D9680B" w:rsidRPr="001500A2" w:rsidRDefault="001500A2" w:rsidP="00D968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Лукашевич Н.С., зам. зав. кафедрой «Предпринимательство и коммерция» по научной работе </w:t>
            </w:r>
            <w:proofErr w:type="spellStart"/>
            <w:r w:rsidRPr="001500A2">
              <w:rPr>
                <w:rFonts w:ascii="Times New Roman" w:hAnsi="Times New Roman" w:cs="Times New Roman"/>
                <w:i/>
                <w:sz w:val="24"/>
                <w:szCs w:val="24"/>
              </w:rPr>
              <w:t>СПбПУ</w:t>
            </w:r>
            <w:proofErr w:type="spellEnd"/>
          </w:p>
        </w:tc>
      </w:tr>
      <w:tr w:rsidR="00D9680B" w:rsidRPr="0059140C" w:rsidTr="00AE16B2">
        <w:tc>
          <w:tcPr>
            <w:tcW w:w="1809" w:type="dxa"/>
          </w:tcPr>
          <w:p w:rsidR="00D9680B" w:rsidRDefault="00D9680B" w:rsidP="00C05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11:20</w:t>
            </w:r>
          </w:p>
        </w:tc>
        <w:tc>
          <w:tcPr>
            <w:tcW w:w="7762" w:type="dxa"/>
            <w:gridSpan w:val="2"/>
          </w:tcPr>
          <w:p w:rsidR="00D9680B" w:rsidRDefault="00D9680B" w:rsidP="001500A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Дельфтского технического университета</w:t>
            </w:r>
          </w:p>
          <w:p w:rsidR="00D9680B" w:rsidRPr="00D9680B" w:rsidRDefault="00D9680B" w:rsidP="00154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80B">
              <w:rPr>
                <w:rFonts w:ascii="Times New Roman" w:hAnsi="Times New Roman" w:cs="Times New Roman"/>
                <w:i/>
                <w:sz w:val="24"/>
                <w:szCs w:val="24"/>
              </w:rPr>
              <w:t>Николаев Н.А.. преподаватель кафедры «Предпринимательство и коммерция»</w:t>
            </w:r>
          </w:p>
        </w:tc>
      </w:tr>
      <w:tr w:rsidR="00A93B01" w:rsidRPr="0059140C" w:rsidTr="00AE16B2">
        <w:tc>
          <w:tcPr>
            <w:tcW w:w="1809" w:type="dxa"/>
          </w:tcPr>
          <w:p w:rsidR="00A93B01" w:rsidRDefault="00A93B01" w:rsidP="00C05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11:40</w:t>
            </w:r>
          </w:p>
        </w:tc>
        <w:tc>
          <w:tcPr>
            <w:tcW w:w="7762" w:type="dxa"/>
            <w:gridSpan w:val="2"/>
          </w:tcPr>
          <w:p w:rsidR="00A93B01" w:rsidRDefault="00A93B01" w:rsidP="001500A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1500A2" w:rsidRPr="0059140C" w:rsidTr="00AE16B2">
        <w:tc>
          <w:tcPr>
            <w:tcW w:w="1809" w:type="dxa"/>
          </w:tcPr>
          <w:p w:rsidR="001500A2" w:rsidRPr="0059140C" w:rsidRDefault="001500A2" w:rsidP="00C05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B01">
              <w:rPr>
                <w:rFonts w:ascii="Times New Roman" w:hAnsi="Times New Roman" w:cs="Times New Roman"/>
                <w:sz w:val="24"/>
                <w:szCs w:val="24"/>
              </w:rPr>
              <w:t>1:40 – 12:4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2" w:type="dxa"/>
            <w:gridSpan w:val="2"/>
          </w:tcPr>
          <w:p w:rsidR="001500A2" w:rsidRPr="0059140C" w:rsidRDefault="001500A2" w:rsidP="00B761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0C">
              <w:rPr>
                <w:rFonts w:ascii="Times New Roman" w:hAnsi="Times New Roman" w:cs="Times New Roman"/>
                <w:sz w:val="24"/>
                <w:szCs w:val="24"/>
              </w:rPr>
              <w:t>Кейс ВШЭ</w:t>
            </w:r>
          </w:p>
          <w:p w:rsidR="001500A2" w:rsidRPr="001500A2" w:rsidRDefault="001500A2" w:rsidP="00AE16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Гринкевич Ю.В., </w:t>
            </w:r>
            <w:r w:rsidRPr="001500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директор по интернационализации НИУ ВШЭ</w:t>
            </w:r>
          </w:p>
        </w:tc>
      </w:tr>
      <w:tr w:rsidR="00C05170" w:rsidRPr="0059140C" w:rsidTr="00DE3D2B">
        <w:tc>
          <w:tcPr>
            <w:tcW w:w="1809" w:type="dxa"/>
          </w:tcPr>
          <w:p w:rsidR="00C05170" w:rsidRPr="0059140C" w:rsidRDefault="00A93B01" w:rsidP="00C05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</w:t>
            </w:r>
            <w:r w:rsidR="00C05170">
              <w:rPr>
                <w:rFonts w:ascii="Times New Roman" w:hAnsi="Times New Roman" w:cs="Times New Roman"/>
                <w:sz w:val="24"/>
                <w:szCs w:val="24"/>
              </w:rPr>
              <w:t>0 – 14:00</w:t>
            </w:r>
          </w:p>
        </w:tc>
        <w:tc>
          <w:tcPr>
            <w:tcW w:w="3969" w:type="dxa"/>
          </w:tcPr>
          <w:p w:rsidR="00C05170" w:rsidRPr="0059140C" w:rsidRDefault="00C05170" w:rsidP="00AE1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793" w:type="dxa"/>
          </w:tcPr>
          <w:p w:rsidR="00C05170" w:rsidRPr="0059140C" w:rsidRDefault="00C05170" w:rsidP="00AE1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1AE" w:rsidRPr="0059140C" w:rsidTr="00AE16B2">
        <w:tc>
          <w:tcPr>
            <w:tcW w:w="1809" w:type="dxa"/>
          </w:tcPr>
          <w:p w:rsidR="00B761AE" w:rsidRPr="0059140C" w:rsidRDefault="00B761AE" w:rsidP="00C05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9140C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914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62" w:type="dxa"/>
            <w:gridSpan w:val="2"/>
          </w:tcPr>
          <w:p w:rsidR="00B761AE" w:rsidRPr="0059140C" w:rsidRDefault="00B761AE" w:rsidP="00B761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0C">
              <w:rPr>
                <w:rFonts w:ascii="Times New Roman" w:hAnsi="Times New Roman" w:cs="Times New Roman"/>
                <w:sz w:val="24"/>
                <w:szCs w:val="24"/>
              </w:rPr>
              <w:t xml:space="preserve">Кейс </w:t>
            </w:r>
            <w:proofErr w:type="spellStart"/>
            <w:r w:rsidRPr="0059140C">
              <w:rPr>
                <w:rFonts w:ascii="Times New Roman" w:hAnsi="Times New Roman" w:cs="Times New Roman"/>
                <w:sz w:val="24"/>
                <w:szCs w:val="24"/>
              </w:rPr>
              <w:t>СПбПУ</w:t>
            </w:r>
            <w:proofErr w:type="spellEnd"/>
          </w:p>
          <w:p w:rsidR="00B761AE" w:rsidRPr="00B761AE" w:rsidRDefault="00B761AE" w:rsidP="00523F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1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Хижняк В.Д., начальник Управления международного сотрудничества </w:t>
            </w:r>
            <w:proofErr w:type="spellStart"/>
            <w:r w:rsidRPr="00B761AE">
              <w:rPr>
                <w:rFonts w:ascii="Times New Roman" w:hAnsi="Times New Roman" w:cs="Times New Roman"/>
                <w:i/>
                <w:sz w:val="24"/>
                <w:szCs w:val="24"/>
              </w:rPr>
              <w:t>СПбПУ</w:t>
            </w:r>
            <w:proofErr w:type="spellEnd"/>
          </w:p>
        </w:tc>
      </w:tr>
      <w:tr w:rsidR="00B761AE" w:rsidRPr="0059140C" w:rsidTr="00AE16B2">
        <w:tc>
          <w:tcPr>
            <w:tcW w:w="1809" w:type="dxa"/>
          </w:tcPr>
          <w:p w:rsidR="00B761AE" w:rsidRPr="0059140C" w:rsidRDefault="00B761AE" w:rsidP="00A9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B01">
              <w:rPr>
                <w:rFonts w:ascii="Times New Roman" w:hAnsi="Times New Roman" w:cs="Times New Roman"/>
                <w:sz w:val="24"/>
                <w:szCs w:val="24"/>
              </w:rPr>
              <w:t>4:5</w:t>
            </w:r>
            <w:r w:rsidRPr="0059140C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5:50</w:t>
            </w:r>
          </w:p>
        </w:tc>
        <w:tc>
          <w:tcPr>
            <w:tcW w:w="7762" w:type="dxa"/>
            <w:gridSpan w:val="2"/>
          </w:tcPr>
          <w:p w:rsidR="00B761AE" w:rsidRPr="0059140C" w:rsidRDefault="00B761AE" w:rsidP="0023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0C">
              <w:rPr>
                <w:rFonts w:ascii="Times New Roman" w:hAnsi="Times New Roman" w:cs="Times New Roman"/>
                <w:sz w:val="24"/>
                <w:szCs w:val="24"/>
              </w:rPr>
              <w:t>Работа с пакетом нормативных и  рабочих документов для создания и функционирования сервисов профессиональной и социально-бытовой поддержки международных специалистов:</w:t>
            </w:r>
          </w:p>
          <w:p w:rsidR="00B761AE" w:rsidRPr="0059140C" w:rsidRDefault="00B761AE" w:rsidP="0023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0C">
              <w:rPr>
                <w:rFonts w:ascii="Times New Roman" w:hAnsi="Times New Roman" w:cs="Times New Roman"/>
                <w:sz w:val="24"/>
                <w:szCs w:val="24"/>
              </w:rPr>
              <w:t>- договор с иностранным НПР – высококвалифицированным специалистом;</w:t>
            </w:r>
          </w:p>
          <w:p w:rsidR="00B761AE" w:rsidRDefault="00B761AE" w:rsidP="00F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0C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оформления на работу </w:t>
            </w:r>
            <w:proofErr w:type="gramStart"/>
            <w:r w:rsidRPr="0059140C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proofErr w:type="gramEnd"/>
            <w:r w:rsidRPr="0059140C">
              <w:rPr>
                <w:rFonts w:ascii="Times New Roman" w:hAnsi="Times New Roman" w:cs="Times New Roman"/>
                <w:sz w:val="24"/>
                <w:szCs w:val="24"/>
              </w:rPr>
              <w:t xml:space="preserve"> НПР-ВКС в ВШЭ; </w:t>
            </w:r>
          </w:p>
          <w:p w:rsidR="00B761AE" w:rsidRPr="0059140C" w:rsidRDefault="00B761AE" w:rsidP="00F5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1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591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Faculty</w:t>
            </w:r>
            <w:r w:rsidRPr="00591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Handbook</w:t>
            </w:r>
            <w:r w:rsidRPr="005914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1AE" w:rsidRPr="0059140C" w:rsidRDefault="00B761AE" w:rsidP="00B761AE">
            <w:pPr>
              <w:tabs>
                <w:tab w:val="left" w:pos="318"/>
                <w:tab w:val="left" w:pos="79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0C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минимально необходимого социального пакета и разработка схем </w:t>
            </w:r>
            <w:proofErr w:type="gramStart"/>
            <w:r w:rsidRPr="0059140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59140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международного специалиста.</w:t>
            </w:r>
          </w:p>
          <w:p w:rsidR="00B761AE" w:rsidRDefault="00B761AE" w:rsidP="00B761AE">
            <w:pPr>
              <w:spacing w:after="1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61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Гринкевич Ю.В., </w:t>
            </w:r>
            <w:r w:rsidRPr="00B761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директор по интернационализации НИУ ВШЭ</w:t>
            </w:r>
          </w:p>
          <w:p w:rsidR="00B761AE" w:rsidRPr="0059140C" w:rsidRDefault="00B761AE" w:rsidP="00B761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Хижняк В.Д., начальник Управления международного сотрудничества </w:t>
            </w:r>
            <w:proofErr w:type="spellStart"/>
            <w:r w:rsidRPr="00B761AE">
              <w:rPr>
                <w:rFonts w:ascii="Times New Roman" w:hAnsi="Times New Roman" w:cs="Times New Roman"/>
                <w:i/>
                <w:sz w:val="24"/>
                <w:szCs w:val="24"/>
              </w:rPr>
              <w:t>СПбПУ</w:t>
            </w:r>
            <w:proofErr w:type="spellEnd"/>
          </w:p>
        </w:tc>
      </w:tr>
      <w:tr w:rsidR="00A93B01" w:rsidRPr="0059140C" w:rsidTr="00AE16B2">
        <w:tc>
          <w:tcPr>
            <w:tcW w:w="1809" w:type="dxa"/>
          </w:tcPr>
          <w:p w:rsidR="00A93B01" w:rsidRPr="0059140C" w:rsidRDefault="00A93B01" w:rsidP="00A9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 – 16:10</w:t>
            </w:r>
          </w:p>
        </w:tc>
        <w:tc>
          <w:tcPr>
            <w:tcW w:w="7762" w:type="dxa"/>
            <w:gridSpan w:val="2"/>
          </w:tcPr>
          <w:p w:rsidR="00A93B01" w:rsidRPr="0059140C" w:rsidRDefault="00A93B01" w:rsidP="0023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B761AE" w:rsidRPr="0059140C" w:rsidTr="00AE16B2">
        <w:tc>
          <w:tcPr>
            <w:tcW w:w="1809" w:type="dxa"/>
          </w:tcPr>
          <w:p w:rsidR="00B761AE" w:rsidRPr="0059140C" w:rsidRDefault="00B761AE" w:rsidP="00A9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3B01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Pr="0059140C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A93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3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2" w:type="dxa"/>
            <w:gridSpan w:val="2"/>
          </w:tcPr>
          <w:p w:rsidR="00B761AE" w:rsidRPr="0059140C" w:rsidRDefault="00B761AE" w:rsidP="00523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0C">
              <w:rPr>
                <w:rFonts w:ascii="Times New Roman" w:hAnsi="Times New Roman" w:cs="Times New Roman"/>
                <w:sz w:val="24"/>
                <w:szCs w:val="24"/>
              </w:rPr>
              <w:t>Работа с пакетом нормативных и  рабочих документов для создания и функционирования сервисов профессиональной и социально-бытовой поддержки международных специалистов:</w:t>
            </w:r>
          </w:p>
          <w:p w:rsidR="00B761AE" w:rsidRPr="0059140C" w:rsidRDefault="00B761AE" w:rsidP="00523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0C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оформления на работу международных специалистов в </w:t>
            </w:r>
            <w:proofErr w:type="spellStart"/>
            <w:r w:rsidRPr="0059140C">
              <w:rPr>
                <w:rFonts w:ascii="Times New Roman" w:hAnsi="Times New Roman" w:cs="Times New Roman"/>
                <w:sz w:val="24"/>
                <w:szCs w:val="24"/>
              </w:rPr>
              <w:t>СПбПУ</w:t>
            </w:r>
            <w:proofErr w:type="spellEnd"/>
            <w:r w:rsidRPr="005914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1AE" w:rsidRPr="0059140C" w:rsidRDefault="00B761AE" w:rsidP="00523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0C">
              <w:rPr>
                <w:rFonts w:ascii="Times New Roman" w:hAnsi="Times New Roman" w:cs="Times New Roman"/>
                <w:sz w:val="24"/>
                <w:szCs w:val="24"/>
              </w:rPr>
              <w:t>- положение о менторах;</w:t>
            </w:r>
          </w:p>
          <w:p w:rsidR="00B761AE" w:rsidRPr="0059140C" w:rsidRDefault="00B761AE" w:rsidP="00523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0C">
              <w:rPr>
                <w:rFonts w:ascii="Times New Roman" w:hAnsi="Times New Roman" w:cs="Times New Roman"/>
                <w:sz w:val="24"/>
                <w:szCs w:val="24"/>
              </w:rPr>
              <w:t>- руководство для менторов;</w:t>
            </w:r>
          </w:p>
          <w:p w:rsidR="00B761AE" w:rsidRPr="0059140C" w:rsidRDefault="00B761AE" w:rsidP="00B761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0C">
              <w:rPr>
                <w:rFonts w:ascii="Times New Roman" w:hAnsi="Times New Roman" w:cs="Times New Roman"/>
                <w:sz w:val="24"/>
                <w:szCs w:val="24"/>
              </w:rPr>
              <w:t>- положение об оценке деятельности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енторов.</w:t>
            </w:r>
          </w:p>
          <w:p w:rsidR="00B761AE" w:rsidRDefault="00B761AE" w:rsidP="00B761AE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1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Пахомова М.В., начальник Управления персонала </w:t>
            </w:r>
            <w:proofErr w:type="spellStart"/>
            <w:r w:rsidRPr="00B761AE">
              <w:rPr>
                <w:rFonts w:ascii="Times New Roman" w:hAnsi="Times New Roman" w:cs="Times New Roman"/>
                <w:i/>
                <w:sz w:val="24"/>
                <w:szCs w:val="24"/>
              </w:rPr>
              <w:t>СПбПУ</w:t>
            </w:r>
            <w:proofErr w:type="spellEnd"/>
            <w:r w:rsidRPr="00B761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761AE" w:rsidRPr="0059140C" w:rsidRDefault="00B761AE" w:rsidP="00B7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Хижняк В.Д., начальник Управления международного сотрудничества </w:t>
            </w:r>
            <w:proofErr w:type="spellStart"/>
            <w:r w:rsidRPr="00B761AE">
              <w:rPr>
                <w:rFonts w:ascii="Times New Roman" w:hAnsi="Times New Roman" w:cs="Times New Roman"/>
                <w:i/>
                <w:sz w:val="24"/>
                <w:szCs w:val="24"/>
              </w:rPr>
              <w:t>СПбПУ</w:t>
            </w:r>
            <w:proofErr w:type="spellEnd"/>
          </w:p>
        </w:tc>
      </w:tr>
      <w:tr w:rsidR="00B761AE" w:rsidRPr="0059140C" w:rsidTr="00AE16B2">
        <w:tc>
          <w:tcPr>
            <w:tcW w:w="1809" w:type="dxa"/>
          </w:tcPr>
          <w:p w:rsidR="00B761AE" w:rsidRPr="0059140C" w:rsidRDefault="00B761AE" w:rsidP="00C05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140C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Pr="00591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2" w:type="dxa"/>
            <w:gridSpan w:val="2"/>
          </w:tcPr>
          <w:p w:rsidR="00B761AE" w:rsidRPr="0059140C" w:rsidRDefault="00B761AE" w:rsidP="00B761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отношения с иностранными работниками.</w:t>
            </w:r>
            <w:r w:rsidRPr="0059140C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российском </w:t>
            </w:r>
            <w:proofErr w:type="gramStart"/>
            <w:r w:rsidRPr="0059140C">
              <w:rPr>
                <w:rFonts w:ascii="Times New Roman" w:hAnsi="Times New Roman" w:cs="Times New Roman"/>
                <w:sz w:val="24"/>
                <w:szCs w:val="24"/>
              </w:rPr>
              <w:t>законодательстве</w:t>
            </w:r>
            <w:proofErr w:type="gramEnd"/>
            <w:r w:rsidRPr="0059140C">
              <w:rPr>
                <w:rFonts w:ascii="Times New Roman" w:hAnsi="Times New Roman" w:cs="Times New Roman"/>
                <w:sz w:val="24"/>
                <w:szCs w:val="24"/>
              </w:rPr>
              <w:t>, касающи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140C">
              <w:rPr>
                <w:rFonts w:ascii="Times New Roman" w:hAnsi="Times New Roman" w:cs="Times New Roman"/>
                <w:sz w:val="24"/>
                <w:szCs w:val="24"/>
              </w:rPr>
              <w:t xml:space="preserve">ся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иностранными</w:t>
            </w:r>
            <w:r w:rsidRPr="0059140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специалистами.</w:t>
            </w:r>
          </w:p>
          <w:p w:rsidR="00B761AE" w:rsidRPr="00B761AE" w:rsidRDefault="00B761AE" w:rsidP="00B761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1AE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Начальники отделов Управления ФМС по Санкт-Петербургу</w:t>
            </w:r>
          </w:p>
        </w:tc>
      </w:tr>
      <w:tr w:rsidR="00B761AE" w:rsidRPr="0059140C" w:rsidTr="00AE16B2">
        <w:tc>
          <w:tcPr>
            <w:tcW w:w="1809" w:type="dxa"/>
          </w:tcPr>
          <w:p w:rsidR="00B761AE" w:rsidRPr="0059140C" w:rsidRDefault="00B761AE" w:rsidP="00E76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6893">
              <w:rPr>
                <w:rFonts w:ascii="Times New Roman" w:hAnsi="Times New Roman" w:cs="Times New Roman"/>
                <w:sz w:val="24"/>
                <w:szCs w:val="24"/>
              </w:rPr>
              <w:t>7:50 – 18:2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2" w:type="dxa"/>
            <w:gridSpan w:val="2"/>
          </w:tcPr>
          <w:p w:rsidR="00B761AE" w:rsidRPr="0059140C" w:rsidRDefault="00B761AE" w:rsidP="008757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тренинга</w:t>
            </w:r>
          </w:p>
          <w:p w:rsidR="00B761AE" w:rsidRPr="0087572F" w:rsidRDefault="00B761AE" w:rsidP="00AE16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7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Хижняк В.Д., начальник Управления международного сотрудничества </w:t>
            </w:r>
            <w:proofErr w:type="spellStart"/>
            <w:r w:rsidRPr="0087572F">
              <w:rPr>
                <w:rFonts w:ascii="Times New Roman" w:hAnsi="Times New Roman" w:cs="Times New Roman"/>
                <w:i/>
                <w:sz w:val="24"/>
                <w:szCs w:val="24"/>
              </w:rPr>
              <w:t>СПбПУ</w:t>
            </w:r>
            <w:proofErr w:type="spellEnd"/>
          </w:p>
        </w:tc>
      </w:tr>
    </w:tbl>
    <w:p w:rsidR="00523FB1" w:rsidRPr="0059140C" w:rsidRDefault="00523FB1" w:rsidP="00523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23FB1" w:rsidRPr="0059140C" w:rsidSect="007C51E9">
      <w:footerReference w:type="default" r:id="rId7"/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6B2" w:rsidRDefault="00AE16B2" w:rsidP="0059140C">
      <w:pPr>
        <w:spacing w:after="0" w:line="240" w:lineRule="auto"/>
      </w:pPr>
      <w:r>
        <w:separator/>
      </w:r>
    </w:p>
  </w:endnote>
  <w:endnote w:type="continuationSeparator" w:id="0">
    <w:p w:rsidR="00AE16B2" w:rsidRDefault="00AE16B2" w:rsidP="0059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2397"/>
      <w:docPartObj>
        <w:docPartGallery w:val="Page Numbers (Bottom of Page)"/>
        <w:docPartUnique/>
      </w:docPartObj>
    </w:sdtPr>
    <w:sdtContent>
      <w:p w:rsidR="00AE16B2" w:rsidRDefault="00C76DFC">
        <w:pPr>
          <w:pStyle w:val="a8"/>
          <w:jc w:val="center"/>
        </w:pPr>
        <w:fldSimple w:instr=" PAGE   \* MERGEFORMAT ">
          <w:r w:rsidR="00201360">
            <w:rPr>
              <w:noProof/>
            </w:rPr>
            <w:t>4</w:t>
          </w:r>
        </w:fldSimple>
      </w:p>
    </w:sdtContent>
  </w:sdt>
  <w:p w:rsidR="00AE16B2" w:rsidRDefault="00AE16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6B2" w:rsidRDefault="00AE16B2" w:rsidP="0059140C">
      <w:pPr>
        <w:spacing w:after="0" w:line="240" w:lineRule="auto"/>
      </w:pPr>
      <w:r>
        <w:separator/>
      </w:r>
    </w:p>
  </w:footnote>
  <w:footnote w:type="continuationSeparator" w:id="0">
    <w:p w:rsidR="00AE16B2" w:rsidRDefault="00AE16B2" w:rsidP="00591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1DAC"/>
    <w:multiLevelType w:val="hybridMultilevel"/>
    <w:tmpl w:val="F49CA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001EC"/>
    <w:multiLevelType w:val="hybridMultilevel"/>
    <w:tmpl w:val="ADB8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A4A16"/>
    <w:multiLevelType w:val="hybridMultilevel"/>
    <w:tmpl w:val="D8663C5A"/>
    <w:lvl w:ilvl="0" w:tplc="F7A4DD6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51B5900"/>
    <w:multiLevelType w:val="hybridMultilevel"/>
    <w:tmpl w:val="4C3CFCDA"/>
    <w:lvl w:ilvl="0" w:tplc="475CFC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467084"/>
    <w:multiLevelType w:val="hybridMultilevel"/>
    <w:tmpl w:val="66D8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FB1"/>
    <w:rsid w:val="00046E58"/>
    <w:rsid w:val="000746E3"/>
    <w:rsid w:val="000C7E91"/>
    <w:rsid w:val="001500A2"/>
    <w:rsid w:val="00154B92"/>
    <w:rsid w:val="001F0099"/>
    <w:rsid w:val="00201360"/>
    <w:rsid w:val="0022778C"/>
    <w:rsid w:val="00232AB0"/>
    <w:rsid w:val="00233B4F"/>
    <w:rsid w:val="00264186"/>
    <w:rsid w:val="00305297"/>
    <w:rsid w:val="00323FB0"/>
    <w:rsid w:val="00331FA9"/>
    <w:rsid w:val="00332879"/>
    <w:rsid w:val="00354260"/>
    <w:rsid w:val="003D4B09"/>
    <w:rsid w:val="00431D53"/>
    <w:rsid w:val="004821F2"/>
    <w:rsid w:val="004D35A2"/>
    <w:rsid w:val="00523FB1"/>
    <w:rsid w:val="00534CC4"/>
    <w:rsid w:val="0054395F"/>
    <w:rsid w:val="0059140C"/>
    <w:rsid w:val="005C6B9F"/>
    <w:rsid w:val="006634A8"/>
    <w:rsid w:val="006827B1"/>
    <w:rsid w:val="006A4B95"/>
    <w:rsid w:val="007138A8"/>
    <w:rsid w:val="00750EE5"/>
    <w:rsid w:val="007C51E9"/>
    <w:rsid w:val="007F5127"/>
    <w:rsid w:val="00812F31"/>
    <w:rsid w:val="008376D4"/>
    <w:rsid w:val="0087572F"/>
    <w:rsid w:val="008D490D"/>
    <w:rsid w:val="00902B65"/>
    <w:rsid w:val="00910017"/>
    <w:rsid w:val="0097480F"/>
    <w:rsid w:val="009A01C0"/>
    <w:rsid w:val="009B2CEE"/>
    <w:rsid w:val="009D1DD4"/>
    <w:rsid w:val="009E2EC8"/>
    <w:rsid w:val="009E3843"/>
    <w:rsid w:val="00A86EDF"/>
    <w:rsid w:val="00A93B01"/>
    <w:rsid w:val="00AE16B2"/>
    <w:rsid w:val="00B33521"/>
    <w:rsid w:val="00B60FEE"/>
    <w:rsid w:val="00B74DCD"/>
    <w:rsid w:val="00B761AE"/>
    <w:rsid w:val="00B845CF"/>
    <w:rsid w:val="00B93C7A"/>
    <w:rsid w:val="00C05170"/>
    <w:rsid w:val="00C76DFC"/>
    <w:rsid w:val="00CE17FC"/>
    <w:rsid w:val="00D70BF3"/>
    <w:rsid w:val="00D72DC2"/>
    <w:rsid w:val="00D80D6D"/>
    <w:rsid w:val="00D9680B"/>
    <w:rsid w:val="00DE3D2B"/>
    <w:rsid w:val="00E30832"/>
    <w:rsid w:val="00E64B17"/>
    <w:rsid w:val="00E76893"/>
    <w:rsid w:val="00F529BD"/>
    <w:rsid w:val="00FD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4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2641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264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 Знак Знак Знак Знак Знак Знак Знак"/>
    <w:basedOn w:val="a"/>
    <w:rsid w:val="00591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59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140C"/>
  </w:style>
  <w:style w:type="paragraph" w:styleId="a8">
    <w:name w:val="footer"/>
    <w:basedOn w:val="a"/>
    <w:link w:val="a9"/>
    <w:uiPriority w:val="99"/>
    <w:unhideWhenUsed/>
    <w:rsid w:val="0059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1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215_user</cp:lastModifiedBy>
  <cp:revision>25</cp:revision>
  <dcterms:created xsi:type="dcterms:W3CDTF">2016-05-06T07:42:00Z</dcterms:created>
  <dcterms:modified xsi:type="dcterms:W3CDTF">2016-05-18T06:40:00Z</dcterms:modified>
</cp:coreProperties>
</file>